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F446D9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  <w:r w:rsidR="00726E88">
        <w:rPr>
          <w:rFonts w:ascii="Times New Roman" w:eastAsia="Times New Roman" w:hAnsi="Times New Roman" w:cs="Times New Roman"/>
          <w:bCs/>
          <w:szCs w:val="28"/>
        </w:rPr>
        <w:t xml:space="preserve">, </w:t>
      </w:r>
    </w:p>
    <w:p w:rsidR="00E62020" w:rsidRPr="009C4E50" w:rsidRDefault="00726E88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в редакции </w:t>
      </w:r>
      <w:r w:rsidR="007A4128">
        <w:rPr>
          <w:rFonts w:ascii="Times New Roman" w:eastAsia="Times New Roman" w:hAnsi="Times New Roman" w:cs="Times New Roman"/>
          <w:bCs/>
          <w:szCs w:val="28"/>
        </w:rPr>
        <w:t xml:space="preserve">письма Рособрнадзора </w:t>
      </w:r>
      <w:r w:rsidR="00D3181F" w:rsidRPr="00D3181F">
        <w:rPr>
          <w:rFonts w:ascii="Times New Roman" w:eastAsia="Times New Roman" w:hAnsi="Times New Roman" w:cs="Times New Roman"/>
          <w:bCs/>
          <w:szCs w:val="28"/>
        </w:rPr>
        <w:t xml:space="preserve">от 20.01.2017 № 10-30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CB6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CA20F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33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E563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CA20F0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CB6E51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 w:rsidP="00CB6E51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F5E">
        <w:rPr>
          <w:rFonts w:ascii="Times New Roman" w:eastAsia="Times New Roman" w:hAnsi="Times New Roman" w:cs="Times New Roman"/>
          <w:sz w:val="26"/>
          <w:szCs w:val="26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 -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34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CB6E51">
      <w:pPr>
        <w:pStyle w:val="11"/>
      </w:pPr>
      <w:bookmarkStart w:id="10" w:name="_Toc438199156"/>
      <w:bookmarkStart w:id="11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12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3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F41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сопровождающему.</w:t>
      </w:r>
      <w:bookmarkEnd w:id="14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5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ыполнению экзаменационной работы.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6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7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7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8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19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0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br w:type="page"/>
      </w:r>
    </w:p>
    <w:p w:rsidR="00043CF3" w:rsidRDefault="00DB6CE6" w:rsidP="00CB6E51">
      <w:pPr>
        <w:pStyle w:val="11"/>
      </w:pPr>
      <w:bookmarkStart w:id="21" w:name="_Toc438199157"/>
      <w:bookmarkStart w:id="22" w:name="_Toc468456162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1"/>
      <w:bookmarkEnd w:id="22"/>
    </w:p>
    <w:p w:rsidR="00043CF3" w:rsidRDefault="00DB6CE6" w:rsidP="00A228AB">
      <w:pPr>
        <w:pStyle w:val="2"/>
      </w:pPr>
      <w:bookmarkStart w:id="25" w:name="_Toc438199158"/>
      <w:bookmarkStart w:id="26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5"/>
      <w:bookmarkEnd w:id="26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E47199" w:rsidP="00F83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8" w:name="_Toc349652040"/>
      <w:bookmarkStart w:id="29" w:name="_Toc350962476"/>
      <w:bookmarkStart w:id="30" w:name="_Toc438199159"/>
      <w:bookmarkStart w:id="31" w:name="_Toc468456164"/>
      <w:bookmarkEnd w:id="27"/>
      <w:r w:rsidRPr="001249DA">
        <w:t>Инструкция</w:t>
      </w:r>
      <w:bookmarkStart w:id="32" w:name="_Toc349652041"/>
      <w:bookmarkEnd w:id="28"/>
      <w:r w:rsidRPr="001249DA">
        <w:t xml:space="preserve"> для руководителя </w:t>
      </w:r>
      <w:bookmarkEnd w:id="32"/>
      <w:r w:rsidRPr="001249DA">
        <w:t>ППЭ</w:t>
      </w:r>
      <w:bookmarkEnd w:id="29"/>
      <w:bookmarkEnd w:id="30"/>
      <w:bookmarkEnd w:id="3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информации.</w:t>
            </w:r>
          </w:p>
        </w:tc>
      </w:tr>
    </w:tbl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128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анному учебному </w:t>
      </w:r>
      <w:r w:rsidRPr="00F836C7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</w:rPr>
        <w:t xml:space="preserve"> в д</w:t>
      </w:r>
      <w:r w:rsidRPr="00F836C7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указанный участник ЕГЭ может быть допущены только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</w:rPr>
        <w:t xml:space="preserve"> по р</w:t>
      </w:r>
      <w:r w:rsidRPr="00F836C7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F836C7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В случае неявки всех распределенных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в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ПЭ участников ЕГЭ более чем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на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ва часа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от н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ачала проведения экзамена (10.00) член ГЭК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по с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огласованию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с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о з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авершении экзамена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в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анном ППЭ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с о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формле</w:t>
      </w:r>
      <w:r w:rsidR="00F836C7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нием соответствующих форм ППЭ. </w:t>
      </w:r>
    </w:p>
    <w:p w:rsidR="00043CF3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36C7">
        <w:rPr>
          <w:rFonts w:ascii="Times New Roman" w:hAnsi="Times New Roman" w:cs="Times New Roman"/>
          <w:b/>
          <w:sz w:val="26"/>
          <w:szCs w:val="26"/>
        </w:rPr>
        <w:t>Не позднее 09.45</w:t>
      </w:r>
      <w:r w:rsidR="0040277E" w:rsidRPr="00F836C7">
        <w:rPr>
          <w:rFonts w:ascii="Times New Roman" w:hAnsi="Times New Roman" w:cs="Times New Roman"/>
          <w:b/>
          <w:sz w:val="26"/>
          <w:szCs w:val="26"/>
        </w:rPr>
        <w:t xml:space="preserve"> по м</w:t>
      </w:r>
      <w:r w:rsidRPr="00F836C7">
        <w:rPr>
          <w:rFonts w:ascii="Times New Roman" w:hAnsi="Times New Roman" w:cs="Times New Roman"/>
          <w:b/>
          <w:sz w:val="26"/>
          <w:szCs w:val="26"/>
        </w:rPr>
        <w:t>естному времени</w:t>
      </w:r>
      <w:r w:rsidRPr="00F836C7">
        <w:rPr>
          <w:rFonts w:ascii="Times New Roman" w:hAnsi="Times New Roman" w:cs="Times New Roman"/>
          <w:sz w:val="26"/>
          <w:szCs w:val="26"/>
        </w:rPr>
        <w:t xml:space="preserve"> выдать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ш</w:t>
      </w:r>
      <w:r w:rsidRPr="00F836C7">
        <w:rPr>
          <w:rFonts w:ascii="Times New Roman" w:hAnsi="Times New Roman" w:cs="Times New Roman"/>
          <w:sz w:val="26"/>
          <w:szCs w:val="26"/>
        </w:rPr>
        <w:t>табе ППЭ ответственным организаторам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а</w:t>
      </w:r>
      <w:r w:rsidRPr="00F836C7">
        <w:rPr>
          <w:rFonts w:ascii="Times New Roman" w:hAnsi="Times New Roman" w:cs="Times New Roman"/>
          <w:sz w:val="26"/>
          <w:szCs w:val="26"/>
        </w:rPr>
        <w:t>удиториях доставочный (-ые) спецпакет (-ы)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с И</w:t>
      </w:r>
      <w:r w:rsidRPr="00F836C7">
        <w:rPr>
          <w:rFonts w:ascii="Times New Roman" w:hAnsi="Times New Roman" w:cs="Times New Roman"/>
          <w:sz w:val="26"/>
          <w:szCs w:val="26"/>
        </w:rPr>
        <w:t>К, возвратные доставочные пакеты для упаковки бланков ЕГЭ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по 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и в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по а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удиториям ППЭ»</w:t>
      </w:r>
      <w:r w:rsidR="00540713" w:rsidRPr="00F836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3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Заполнить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043CF3" w:rsidRDefault="00DB6CE6" w:rsidP="00A228AB">
      <w:pPr>
        <w:pStyle w:val="2"/>
      </w:pPr>
      <w:bookmarkStart w:id="33" w:name="_Toc349652037"/>
      <w:bookmarkStart w:id="34" w:name="_Toc350962479"/>
      <w:bookmarkStart w:id="35" w:name="_Toc438199160"/>
      <w:bookmarkStart w:id="36" w:name="_Toc468456165"/>
      <w:r w:rsidRPr="001249DA">
        <w:t>Инструкция</w:t>
      </w:r>
      <w:bookmarkStart w:id="37" w:name="_Toc349652038"/>
      <w:bookmarkEnd w:id="33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4"/>
      <w:bookmarkEnd w:id="35"/>
      <w:bookmarkEnd w:id="36"/>
      <w:bookmarkEnd w:id="3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листа).</w:t>
      </w:r>
    </w:p>
    <w:p w:rsidR="002E7DA0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формы ППЭ-16 «Расшифровка кодов образовательных организаций ППЭ».</w:t>
      </w: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P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поле.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атематике базового уровня)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2, организатор должен: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удут; 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366440" w:rsidRPr="00366440" w:rsidRDefault="00366440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8" w:name="_Toc349652039"/>
      <w:bookmarkStart w:id="39" w:name="_Toc350962480"/>
      <w:bookmarkStart w:id="40" w:name="_Toc438199161"/>
      <w:bookmarkStart w:id="41" w:name="_Toc468456166"/>
      <w:r w:rsidRPr="001249DA">
        <w:lastRenderedPageBreak/>
        <w:t>Инструкция для организатора вне аудитории</w:t>
      </w:r>
      <w:bookmarkEnd w:id="38"/>
      <w:bookmarkEnd w:id="39"/>
      <w:bookmarkEnd w:id="40"/>
      <w:bookmarkEnd w:id="4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C77E8F" w:rsidP="003F26BA">
      <w:pPr>
        <w:pStyle w:val="2"/>
      </w:pPr>
      <w:bookmarkStart w:id="42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2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F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DB6CE6" w:rsidP="003F26BA">
      <w:pPr>
        <w:pStyle w:val="2"/>
        <w:rPr>
          <w:color w:val="404040"/>
        </w:rPr>
      </w:pPr>
      <w:bookmarkStart w:id="43" w:name="_Toc438199162"/>
      <w:bookmarkStart w:id="44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месте.</w:t>
      </w:r>
    </w:p>
    <w:p w:rsidR="00DB6CE6" w:rsidRPr="001249DA" w:rsidRDefault="00DB6CE6">
      <w:pPr>
        <w:pStyle w:val="11"/>
        <w:rPr>
          <w:noProof/>
        </w:rPr>
      </w:pPr>
      <w:bookmarkStart w:id="45" w:name="_Toc438199163"/>
      <w:bookmarkStart w:id="46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132CC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C06354" w:rsidRDefault="001C2498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1C2498" w:rsidRPr="00C06354" w:rsidRDefault="001C2498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843BF" w:rsidRPr="001249DA" w:rsidRDefault="00132CC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1C2498" w:rsidRPr="006220F9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EA1FCE" w:rsidRDefault="001C2498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EA1FCE" w:rsidRDefault="001C2498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Default="001C2498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1C2498" w:rsidRPr="00EA1FC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EA1FC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498" w:rsidRPr="00401CBE" w:rsidRDefault="001C2498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C2498" w:rsidRDefault="001C2498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1C2498" w:rsidRPr="006220F9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EA1FCE" w:rsidRDefault="001C2498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EA1FCE" w:rsidRDefault="001C2498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Default="001C2498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1C2498" w:rsidRPr="00EA1FC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1C2498" w:rsidRPr="006220F9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C2498" w:rsidRPr="006220F9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C2498" w:rsidRPr="006220F9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C2498" w:rsidRPr="006220F9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EA1FC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C2498" w:rsidRPr="006220F9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C2498" w:rsidRPr="00401CBE" w:rsidRDefault="001C2498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1C2498" w:rsidRDefault="001C2498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1C2498" w:rsidRDefault="001C2498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Default="001C2498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DB6CE6"/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Default="001C2498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DB6CE6"/>
                    <w:p w:rsidR="001C2498" w:rsidRDefault="001C2498" w:rsidP="00DB6CE6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132CC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Default="001C2498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6744EE"/>
                          <w:p w:rsidR="001C2498" w:rsidRDefault="001C2498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Default="001C2498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6744EE"/>
                    <w:p w:rsidR="001C2498" w:rsidRDefault="001C2498" w:rsidP="006744EE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Pr="001249DA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lastRenderedPageBreak/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9A26F3">
        <w:trPr>
          <w:trHeight w:val="608"/>
        </w:trPr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824E87" w:rsidRPr="001249DA" w:rsidRDefault="00E632ED" w:rsidP="00E632ED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F836C7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E632ED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47" w:name="_Toc438199164"/>
      <w:r>
        <w:br w:type="page"/>
      </w:r>
    </w:p>
    <w:p w:rsidR="00043CF3" w:rsidRDefault="00DB6CE6">
      <w:pPr>
        <w:pStyle w:val="11"/>
      </w:pPr>
      <w:bookmarkStart w:id="48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7"/>
      <w:bookmarkEnd w:id="48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  <w:sectPr w:rsidR="00DB6CE6" w:rsidRPr="001249DA" w:rsidSect="002930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E13B6B" w:rsidRDefault="00DB6CE6" w:rsidP="00F836C7">
      <w:pPr>
        <w:pStyle w:val="11"/>
      </w:pPr>
      <w:bookmarkStart w:id="50" w:name="_Toc438199165"/>
      <w:bookmarkStart w:id="51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132CCC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B6CE6" w:rsidRPr="001249DA" w:rsidRDefault="00132CCC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132CCC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132CCC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132CCC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132CCC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132CCC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132CCC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footerReference w:type="default" r:id="rId15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F836C7">
      <w:pPr>
        <w:pStyle w:val="11"/>
      </w:pPr>
      <w:bookmarkStart w:id="54" w:name="_Toc438199169"/>
      <w:bookmarkStart w:id="55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  <w:bookmarkEnd w:id="60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headerReference w:type="default" r:id="rId16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передаёт руководителю ППЭ.</w:t>
      </w:r>
    </w:p>
    <w:p w:rsidR="00DB6CE6" w:rsidRPr="001249DA" w:rsidRDefault="00DB6CE6" w:rsidP="00CB6E51">
      <w:pPr>
        <w:pStyle w:val="11"/>
      </w:pPr>
      <w:bookmarkStart w:id="65" w:name="_Toc438199175"/>
      <w:bookmarkStart w:id="66" w:name="_Toc468456178"/>
      <w:r w:rsidRPr="001249DA"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1F2C38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>
      <w:pPr>
        <w:pStyle w:val="11"/>
      </w:pPr>
      <w:bookmarkStart w:id="69" w:name="_Toc438199178"/>
      <w:bookmarkStart w:id="70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9"/>
      <w:bookmarkEnd w:id="70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  <w:bookmarkStart w:id="71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72" w:name="_Toc438199179"/>
      <w:bookmarkStart w:id="73" w:name="_Toc468456181"/>
      <w:bookmarkEnd w:id="71"/>
      <w:r w:rsidRPr="001249DA"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2"/>
      <w:r w:rsidR="005174AC">
        <w:t>)</w:t>
      </w:r>
      <w:bookmarkEnd w:id="73"/>
    </w:p>
    <w:p w:rsidR="00DB6CE6" w:rsidRPr="001249DA" w:rsidRDefault="00DB6CE6">
      <w:pPr>
        <w:pStyle w:val="2"/>
        <w:numPr>
          <w:ilvl w:val="0"/>
          <w:numId w:val="16"/>
        </w:numPr>
      </w:pPr>
      <w:bookmarkStart w:id="74" w:name="_Toc404247094"/>
      <w:bookmarkStart w:id="75" w:name="_Toc438199180"/>
      <w:bookmarkStart w:id="76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4"/>
      <w:bookmarkEnd w:id="75"/>
      <w:bookmarkEnd w:id="7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7" w:name="_Toc438199181"/>
      <w:bookmarkStart w:id="78" w:name="_Toc468456183"/>
      <w:r w:rsidRPr="001249DA">
        <w:t>Продолжительность выполнения экзаменационной работы</w:t>
      </w:r>
      <w:bookmarkEnd w:id="77"/>
      <w:bookmarkEnd w:id="7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9" w:name="_Toc438199182"/>
      <w:bookmarkStart w:id="80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1" w:name="_Toc438199183"/>
      <w:bookmarkStart w:id="82" w:name="_Toc468456185"/>
      <w:r w:rsidRPr="001249DA">
        <w:t>Процедура сдачи устного экзамена участником ЕГЭ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3" w:name="_Toc404247099"/>
      <w:bookmarkStart w:id="84" w:name="_Toc438199184"/>
      <w:bookmarkStart w:id="85" w:name="_Toc468456186"/>
      <w:r w:rsidRPr="001249DA">
        <w:t>Инструкция для технического специалиста ППЭ</w:t>
      </w:r>
      <w:bookmarkEnd w:id="83"/>
      <w:bookmarkEnd w:id="84"/>
      <w:bookmarkEnd w:id="8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B1F"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аудиториях проведения.</w:t>
      </w:r>
    </w:p>
    <w:p w:rsidR="002040F3" w:rsidRPr="00346BCE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6" w:name="_Toc404247097"/>
      <w:bookmarkStart w:id="87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6"/>
      <w:bookmarkEnd w:id="87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проведения.</w:t>
      </w:r>
    </w:p>
    <w:p w:rsidR="00DB6CE6" w:rsidRPr="00F836C7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6C7">
        <w:rPr>
          <w:rFonts w:ascii="Times New Roman" w:eastAsia="Calibri" w:hAnsi="Times New Roman" w:cs="Times New Roman"/>
          <w:bCs/>
          <w:sz w:val="26"/>
          <w:szCs w:val="26"/>
        </w:rPr>
        <w:t>Рекомендуется схема, при которой технический специалист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и ч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лен ГЭК ходят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по а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удиториям вместе: технический специалист загружает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на с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танцию ключ,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а ч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лен ГЭК сразу после этого выполняет его активацию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и з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6C7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</w:t>
      </w:r>
      <w:r w:rsidR="001F2C38">
        <w:rPr>
          <w:rFonts w:ascii="Times New Roman" w:eastAsia="Times New Roman" w:hAnsi="Times New Roman" w:cs="Times New Roman"/>
          <w:sz w:val="26"/>
          <w:szCs w:val="26"/>
        </w:rPr>
        <w:t xml:space="preserve"> (-ли)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сопроводительный бланк</w:t>
      </w:r>
      <w:r w:rsidR="001F2C38">
        <w:rPr>
          <w:rFonts w:ascii="Times New Roman" w:eastAsia="Times New Roman" w:hAnsi="Times New Roman" w:cs="Times New Roman"/>
          <w:sz w:val="26"/>
          <w:szCs w:val="26"/>
        </w:rPr>
        <w:t xml:space="preserve"> (-и)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 xml:space="preserve">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8" w:name="_Toc404247098"/>
      <w:bookmarkStart w:id="89" w:name="_Toc438199186"/>
      <w:bookmarkStart w:id="90" w:name="_Toc468456187"/>
      <w:r w:rsidRPr="001249DA">
        <w:t>Инструкция для руководителя ППЭ</w:t>
      </w:r>
      <w:bookmarkEnd w:id="88"/>
      <w:bookmarkEnd w:id="89"/>
      <w:bookmarkEnd w:id="9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95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1" w:name="_Toc404247100"/>
      <w:bookmarkStart w:id="92" w:name="_Toc438199187"/>
      <w:bookmarkStart w:id="93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1"/>
      <w:bookmarkEnd w:id="92"/>
      <w:bookmarkEnd w:id="93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AEE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4" w:name="_Toc404247101"/>
      <w:bookmarkStart w:id="95" w:name="_Toc438199188"/>
      <w:bookmarkStart w:id="96" w:name="_Toc46845618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4"/>
      <w:bookmarkEnd w:id="95"/>
      <w:bookmarkEnd w:id="9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0F3">
        <w:rPr>
          <w:rFonts w:ascii="Times New Roman" w:eastAsia="Calibri" w:hAnsi="Times New Roman" w:cs="Times New Roman"/>
          <w:sz w:val="26"/>
          <w:szCs w:val="26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7" w:name="_Toc404247102"/>
      <w:bookmarkStart w:id="98" w:name="_Toc438199189"/>
      <w:bookmarkStart w:id="99" w:name="_Toc468456190"/>
      <w:r w:rsidRPr="001249DA">
        <w:t>Инструкция для организатора вне аудитории</w:t>
      </w:r>
      <w:bookmarkEnd w:id="97"/>
      <w:bookmarkEnd w:id="98"/>
      <w:bookmarkEnd w:id="9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 w:rsidP="00F836C7">
      <w:pPr>
        <w:pStyle w:val="11"/>
      </w:pPr>
      <w:bookmarkStart w:id="100" w:name="_Toc438199190"/>
      <w:bookmarkStart w:id="101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0"/>
      <w:bookmarkEnd w:id="101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2" w:name="_Toc438199191"/>
      <w:bookmarkStart w:id="103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2"/>
      <w:bookmarkEnd w:id="103"/>
    </w:p>
    <w:p w:rsidR="00DB6CE6" w:rsidRPr="001249DA" w:rsidRDefault="00132CCC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4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E23F14" w:rsidRDefault="001C2498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:rsidR="001C2498" w:rsidRPr="00E23F14" w:rsidRDefault="001C2498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132CC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1C2498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498" w:rsidRPr="00401CBE" w:rsidRDefault="001C2498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C2498" w:rsidRDefault="001C2498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1C2498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Default="001C2498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1C2498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C2498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C2498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C2498" w:rsidRPr="00401CBE" w:rsidRDefault="001C2498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1C2498" w:rsidRDefault="001C2498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1C2498" w:rsidRDefault="001C2498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B6CE6" w:rsidRPr="001249DA" w:rsidRDefault="00132CC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Pr="009A57FB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Pr="009A57FB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DB6CE6"/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Pr="009A57FB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Pr="009A57FB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DB6CE6"/>
                    <w:p w:rsidR="001C2498" w:rsidRDefault="001C2498" w:rsidP="00DB6CE6"/>
                  </w:txbxContent>
                </v:textbox>
                <w10:wrap type="tight"/>
              </v:rect>
            </w:pict>
          </mc:Fallback>
        </mc:AlternateConten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(базовый уровень)</w:t>
            </w:r>
          </w:p>
        </w:tc>
      </w:tr>
      <w:tr w:rsidR="00802FCD" w:rsidRPr="002E7DA0" w:rsidTr="009A26F3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</w:rPr>
              <w:t>Биология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>
      <w:pPr>
        <w:pStyle w:val="11"/>
      </w:pPr>
      <w:bookmarkStart w:id="105" w:name="_Toc438199193"/>
      <w:bookmarkStart w:id="106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5"/>
      <w:r w:rsidR="005174AC">
        <w:t>)</w:t>
      </w:r>
      <w:bookmarkEnd w:id="106"/>
    </w:p>
    <w:p w:rsidR="00DB6CE6" w:rsidRPr="001249DA" w:rsidRDefault="00132CCC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7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4A0BAF" w:rsidRDefault="001C2498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:rsidR="001C2498" w:rsidRPr="004A0BAF" w:rsidRDefault="001C2498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7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132CCC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1C2498" w:rsidRPr="00401CBE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498" w:rsidRPr="00401CBE" w:rsidRDefault="001C2498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C2498" w:rsidRDefault="001C2498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1C2498" w:rsidRPr="00401CBE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Default="001C2498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C2498" w:rsidRPr="00401CBE" w:rsidRDefault="001C2498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1C2498" w:rsidRDefault="001C2498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1C2498" w:rsidRDefault="001C2498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132CC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DB6CE6"/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DB6CE6"/>
                    <w:p w:rsidR="001C2498" w:rsidRDefault="001C2498" w:rsidP="00DB6CE6"/>
                  </w:txbxContent>
                </v:textbox>
                <w10:wrap type="tight"/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8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 вас будет сопровождать организатор.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9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0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включает пять основных этапов: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1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рограмму проведения экзамена номер бланка регистрации.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2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 номер присвоенного КИМ.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3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ыполнению заданий.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5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Прослушивание записанных ответов.</w:t>
      </w:r>
      <w:bookmarkEnd w:id="115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6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обой: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7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аполнен),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8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конверт индивидуального комплекта,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9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документ, удостоверяющий личность,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0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аполняли бланк регистрации.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1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удиторию проведения.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>
      <w:pPr>
        <w:pStyle w:val="11"/>
        <w:rPr>
          <w:lang w:eastAsia="zh-CN"/>
        </w:rPr>
      </w:pPr>
      <w:r w:rsidRPr="001249DA">
        <w:br w:type="page"/>
      </w:r>
      <w:bookmarkStart w:id="122" w:name="_Toc438199195"/>
      <w:bookmarkStart w:id="123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2"/>
      <w:r w:rsidR="005174AC">
        <w:t>)</w:t>
      </w:r>
      <w:bookmarkEnd w:id="123"/>
    </w:p>
    <w:p w:rsidR="00DB6CE6" w:rsidRPr="001249DA" w:rsidRDefault="00132CCC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24" w:name="_Toc438199196"/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4A0BAF" w:rsidRDefault="001C2498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:rsidR="001C2498" w:rsidRPr="004374AA" w:rsidRDefault="001C2498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:rsidR="001C2498" w:rsidRPr="004A0BAF" w:rsidRDefault="001C2498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:rsidR="001C2498" w:rsidRPr="004374AA" w:rsidRDefault="001C2498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>
      <w:pPr>
        <w:pStyle w:val="11"/>
      </w:pPr>
      <w:bookmarkStart w:id="125" w:name="_Toc436226894"/>
      <w:bookmarkStart w:id="126" w:name="_Toc438199197"/>
      <w:bookmarkStart w:id="127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5"/>
      <w:bookmarkEnd w:id="126"/>
      <w:bookmarkEnd w:id="127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8" w:name="_Toc438199198"/>
      <w:bookmarkStart w:id="129" w:name="_Toc468456196"/>
      <w:r w:rsidRPr="001249DA">
        <w:rPr>
          <w:rFonts w:eastAsia="Calibri"/>
        </w:rPr>
        <w:t>Общая информация</w:t>
      </w:r>
      <w:bookmarkEnd w:id="128"/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доставка бумажных бланков занимает свыше 4 часов, или ППЭ, определенных решением ОИВ;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6" w:name="OLE_LINK101"/>
      <w:bookmarkStart w:id="137" w:name="OLE_LINK102"/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bookmarkEnd w:id="136"/>
    <w:bookmarkEnd w:id="137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8"/>
      <w:bookmarkEnd w:id="13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140" w:name="_Toc436226895"/>
      <w:bookmarkStart w:id="141" w:name="_Toc438199203"/>
      <w:bookmarkStart w:id="142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0"/>
      <w:bookmarkEnd w:id="141"/>
      <w:bookmarkEnd w:id="142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6095"/>
      </w:tblGrid>
      <w:tr w:rsidR="00DB6CE6" w:rsidRPr="001249DA" w:rsidTr="001F2C38">
        <w:trPr>
          <w:cantSplit/>
          <w:tblHeader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Конфигурация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/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(+ резервная станция)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ПЭ.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дного участника требуется примерно 1 Мб.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смотрение субъекта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2C38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sectPr w:rsidR="00DB6CE6" w:rsidRPr="001249DA" w:rsidSect="00D843BF">
          <w:headerReference w:type="default" r:id="rId17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3" w:name="_Toc438199204"/>
      <w:bookmarkStart w:id="144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3"/>
      <w:bookmarkEnd w:id="144"/>
    </w:p>
    <w:p w:rsidR="00456779" w:rsidRPr="00456779" w:rsidRDefault="00456779" w:rsidP="00456779"/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</w:pPr>
      <w:bookmarkStart w:id="145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  <w:t>ЖУРНАЛ</w:t>
      </w:r>
      <w:bookmarkEnd w:id="145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</w:pPr>
      <w:bookmarkStart w:id="146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ремя проведения экзамена</w:t>
      </w:r>
      <w:bookmarkEnd w:id="146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36" w:rsidRDefault="004E5636" w:rsidP="00DB6CE6">
      <w:pPr>
        <w:spacing w:after="0" w:line="240" w:lineRule="auto"/>
      </w:pPr>
      <w:r>
        <w:separator/>
      </w:r>
    </w:p>
  </w:endnote>
  <w:endnote w:type="continuationSeparator" w:id="0">
    <w:p w:rsidR="004E5636" w:rsidRDefault="004E5636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CC" w:rsidRDefault="00132C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bookmarkStart w:id="49" w:name="_GoBack" w:displacedByCustomXml="prev"/>
      <w:bookmarkEnd w:id="49" w:displacedByCustomXml="prev"/>
      <w:p w:rsidR="001C2498" w:rsidRDefault="001C24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36" w:rsidRDefault="004E5636" w:rsidP="00DB6CE6">
      <w:pPr>
        <w:spacing w:after="0" w:line="240" w:lineRule="auto"/>
      </w:pPr>
      <w:r>
        <w:separator/>
      </w:r>
    </w:p>
  </w:footnote>
  <w:footnote w:type="continuationSeparator" w:id="0">
    <w:p w:rsidR="004E5636" w:rsidRDefault="004E5636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CC" w:rsidRDefault="00132C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 w:rsidP="00EB09D0">
    <w:pPr>
      <w:pStyle w:val="ac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CC" w:rsidRDefault="00132CC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2CCC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3B79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5636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2D5E"/>
    <w:rsid w:val="006F451F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829E-7A8F-4756-B9B2-954D95B8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44469</Words>
  <Characters>253477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admin</cp:lastModifiedBy>
  <cp:revision>2</cp:revision>
  <cp:lastPrinted>2017-01-20T09:52:00Z</cp:lastPrinted>
  <dcterms:created xsi:type="dcterms:W3CDTF">2017-03-22T07:03:00Z</dcterms:created>
  <dcterms:modified xsi:type="dcterms:W3CDTF">2017-03-22T07:03:00Z</dcterms:modified>
  <cp:category>МР</cp:category>
</cp:coreProperties>
</file>