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370" w:rsidRDefault="004C2370" w:rsidP="004C23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                                                                                                                                                           о проведении беседы «Ответственность за заведомо ложное                                   сообщение об акте терроризма»                                                                                                    ГБОУ «СОШ – ДС №1 </w:t>
      </w:r>
      <w:proofErr w:type="spellStart"/>
      <w:r>
        <w:rPr>
          <w:b/>
          <w:sz w:val="28"/>
          <w:szCs w:val="28"/>
        </w:rPr>
        <w:t>с.п</w:t>
      </w:r>
      <w:proofErr w:type="spellEnd"/>
      <w:r>
        <w:rPr>
          <w:b/>
          <w:sz w:val="28"/>
          <w:szCs w:val="28"/>
        </w:rPr>
        <w:t>. Кантышево» 20.09.2018 г.</w:t>
      </w:r>
    </w:p>
    <w:p w:rsidR="004C2370" w:rsidRDefault="004C2370" w:rsidP="004C2370">
      <w:pPr>
        <w:rPr>
          <w:sz w:val="28"/>
          <w:szCs w:val="28"/>
        </w:rPr>
      </w:pPr>
      <w:r>
        <w:rPr>
          <w:sz w:val="28"/>
          <w:szCs w:val="28"/>
        </w:rPr>
        <w:t xml:space="preserve">  20 сентября 2018 года провели беседы в старших классах на тему: «Ответственность за заведомо ложное сообщение об акте терроризма».                          Зачастую подростки рассчитывают на то, что сообщив по телефону о заложенном взрывном устройстве, их причастности к совершению такого деяния никто не установит. Однако, это является большим заблуждением, так как в современном мире, правоохранительные органы обладают необходимыми ресурсами, позволяющими незамедлительно узнать номер телефона, с которого отправили сообщение.                                                   Общественная опасность данного преступления выражается тем, что заведомо ложное сообщение нарушает нормальный ритм общества.                        И поэтому в школе проводится профилактическая работа по предупреждению телефонного терроризма среди учащихся.</w:t>
      </w: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IMG_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5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IMG_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65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" name="Рисунок 1" descr="IMG_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64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</w:p>
    <w:p w:rsidR="004C2370" w:rsidRDefault="004C2370" w:rsidP="004C23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CD2671" w:rsidRDefault="004C2370">
      <w:bookmarkStart w:id="0" w:name="_GoBack"/>
      <w:bookmarkEnd w:id="0"/>
    </w:p>
    <w:sectPr w:rsidR="00CD2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4A"/>
    <w:rsid w:val="000B134A"/>
    <w:rsid w:val="00444528"/>
    <w:rsid w:val="004C2370"/>
    <w:rsid w:val="00FC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763D4-A7E6-421C-8F0C-383EA436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3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2</cp:revision>
  <dcterms:created xsi:type="dcterms:W3CDTF">2018-12-17T09:37:00Z</dcterms:created>
  <dcterms:modified xsi:type="dcterms:W3CDTF">2018-12-17T09:37:00Z</dcterms:modified>
</cp:coreProperties>
</file>